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01E9" w14:textId="3548CC61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December </w:t>
      </w:r>
      <w:r>
        <w:rPr>
          <w:rFonts w:ascii="Times New Roman" w:eastAsia="Times New Roman" w:hAnsi="Times New Roman" w:cs="Times New Roman"/>
          <w:sz w:val="24"/>
          <w:szCs w:val="20"/>
        </w:rPr>
        <w:t>1, 20</w:t>
      </w:r>
      <w:r w:rsidR="002A5668">
        <w:rPr>
          <w:rFonts w:ascii="Times New Roman" w:eastAsia="Times New Roman" w:hAnsi="Times New Roman" w:cs="Times New Roman"/>
          <w:sz w:val="24"/>
          <w:szCs w:val="20"/>
        </w:rPr>
        <w:t>2</w:t>
      </w:r>
      <w:r w:rsidR="006C23CE">
        <w:rPr>
          <w:rFonts w:ascii="Times New Roman" w:eastAsia="Times New Roman" w:hAnsi="Times New Roman" w:cs="Times New Roman"/>
          <w:sz w:val="24"/>
          <w:szCs w:val="20"/>
        </w:rPr>
        <w:t>2</w:t>
      </w:r>
    </w:p>
    <w:p w14:paraId="77CC2D52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EF38F48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Contractors,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  <w:r w:rsidRPr="00F47C97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0CCBDF6" w14:textId="4D2597B0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ab/>
        <w:t>The City of Geneseo’s contractor registration is based on a calendar year (Jan. 1-Dec.31). Therefore, it is time to renew your registration with the City of Geneseo. I have attached a 20</w:t>
      </w:r>
      <w:r w:rsidR="00C924A2">
        <w:rPr>
          <w:rFonts w:ascii="Times New Roman" w:eastAsia="Times New Roman" w:hAnsi="Times New Roman" w:cs="Times New Roman"/>
          <w:sz w:val="24"/>
          <w:szCs w:val="20"/>
        </w:rPr>
        <w:t>2</w:t>
      </w:r>
      <w:r w:rsidR="006C23C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registration form to be filled out and returned with your seventy-dollar ($70.00) registration</w:t>
      </w:r>
      <w:r w:rsidR="005F11B7">
        <w:rPr>
          <w:rFonts w:ascii="Times New Roman" w:eastAsia="Times New Roman" w:hAnsi="Times New Roman" w:cs="Times New Roman"/>
          <w:sz w:val="24"/>
          <w:szCs w:val="20"/>
        </w:rPr>
        <w:t>/filing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fee. </w:t>
      </w:r>
      <w:r w:rsidRPr="00F47C97">
        <w:rPr>
          <w:rFonts w:ascii="Times New Roman" w:eastAsia="Times New Roman" w:hAnsi="Times New Roman" w:cs="Times New Roman"/>
          <w:sz w:val="24"/>
          <w:szCs w:val="20"/>
          <w:u w:val="single"/>
        </w:rPr>
        <w:t>Please attach a copy of your latest Certificate of liability insurance form and any renewed license. Your current roofing license should be included with your returned information.</w:t>
      </w:r>
    </w:p>
    <w:p w14:paraId="19A04323" w14:textId="103FDA0D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ab/>
        <w:t xml:space="preserve">Electrical contractors that have their license thru the City of Geneseo, your license will be </w:t>
      </w:r>
      <w:r w:rsidR="002B2EC5">
        <w:rPr>
          <w:rFonts w:ascii="Times New Roman" w:eastAsia="Times New Roman" w:hAnsi="Times New Roman" w:cs="Times New Roman"/>
          <w:sz w:val="24"/>
          <w:szCs w:val="20"/>
        </w:rPr>
        <w:t>mailed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to you </w:t>
      </w:r>
      <w:r w:rsidR="002B2EC5">
        <w:rPr>
          <w:rFonts w:ascii="Times New Roman" w:eastAsia="Times New Roman" w:hAnsi="Times New Roman" w:cs="Times New Roman"/>
          <w:sz w:val="24"/>
          <w:szCs w:val="20"/>
        </w:rPr>
        <w:t>upon receipt of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your seventy-dollar ($70.00) registration</w:t>
      </w:r>
      <w:r w:rsidR="005F11B7">
        <w:rPr>
          <w:rFonts w:ascii="Times New Roman" w:eastAsia="Times New Roman" w:hAnsi="Times New Roman" w:cs="Times New Roman"/>
          <w:sz w:val="24"/>
          <w:szCs w:val="20"/>
        </w:rPr>
        <w:t>/filing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fee.</w:t>
      </w:r>
      <w:r w:rsidR="00C924A2">
        <w:rPr>
          <w:rFonts w:ascii="Times New Roman" w:eastAsia="Times New Roman" w:hAnsi="Times New Roman" w:cs="Times New Roman"/>
          <w:sz w:val="24"/>
          <w:szCs w:val="20"/>
        </w:rPr>
        <w:t xml:space="preserve"> Please provide </w:t>
      </w:r>
      <w:r w:rsidR="00945AC4">
        <w:rPr>
          <w:rFonts w:ascii="Times New Roman" w:eastAsia="Times New Roman" w:hAnsi="Times New Roman" w:cs="Times New Roman"/>
          <w:sz w:val="24"/>
          <w:szCs w:val="20"/>
        </w:rPr>
        <w:t xml:space="preserve">any </w:t>
      </w:r>
      <w:r w:rsidR="00C924A2">
        <w:rPr>
          <w:rFonts w:ascii="Times New Roman" w:eastAsia="Times New Roman" w:hAnsi="Times New Roman" w:cs="Times New Roman"/>
          <w:sz w:val="24"/>
          <w:szCs w:val="20"/>
        </w:rPr>
        <w:t>continuing education information for the latest codes.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5AC4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3A4055">
        <w:rPr>
          <w:rFonts w:ascii="Times New Roman" w:eastAsia="Times New Roman" w:hAnsi="Times New Roman" w:cs="Times New Roman"/>
          <w:sz w:val="24"/>
          <w:szCs w:val="20"/>
        </w:rPr>
        <w:t>city</w:t>
      </w:r>
      <w:r w:rsidR="00945AC4">
        <w:rPr>
          <w:rFonts w:ascii="Times New Roman" w:eastAsia="Times New Roman" w:hAnsi="Times New Roman" w:cs="Times New Roman"/>
          <w:sz w:val="24"/>
          <w:szCs w:val="20"/>
        </w:rPr>
        <w:t xml:space="preserve"> is considering making this mandatory for your license renewal next year. </w:t>
      </w:r>
      <w:r w:rsidR="003A4055">
        <w:rPr>
          <w:rFonts w:ascii="Times New Roman" w:eastAsia="Times New Roman" w:hAnsi="Times New Roman" w:cs="Times New Roman"/>
          <w:sz w:val="24"/>
          <w:szCs w:val="20"/>
        </w:rPr>
        <w:t xml:space="preserve">We will be working on trying to host a continuing education session. </w:t>
      </w:r>
    </w:p>
    <w:p w14:paraId="161240B2" w14:textId="4FC1C04F" w:rsidR="002A5668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ab/>
        <w:t xml:space="preserve">Plumbing contractors, please include a current copy of your contractor’s state plumbing license (055 license). </w:t>
      </w:r>
    </w:p>
    <w:p w14:paraId="0999B9EA" w14:textId="7C9CE36F" w:rsidR="00F47C97" w:rsidRPr="005F11B7" w:rsidRDefault="002A5668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F47C97" w:rsidRPr="00F47C9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697DF5F6" w14:textId="601D86ED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Building Inspections: Inspector Rick Mills – cell 309-489-6555 office 309-944-0910</w:t>
      </w:r>
    </w:p>
    <w:p w14:paraId="2051C1CD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Inspections required: </w:t>
      </w:r>
    </w:p>
    <w:p w14:paraId="7B848A5E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Footings, foundation walls, framing/cover up, final inspection</w:t>
      </w:r>
    </w:p>
    <w:p w14:paraId="26BD417E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8656AA" w14:textId="2BB3F3EF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Plumbing Inspectors: Inspector </w:t>
      </w:r>
      <w:r w:rsidR="003A4055">
        <w:rPr>
          <w:rFonts w:ascii="Times New Roman" w:eastAsia="Times New Roman" w:hAnsi="Times New Roman" w:cs="Times New Roman"/>
          <w:sz w:val="24"/>
          <w:szCs w:val="20"/>
        </w:rPr>
        <w:t>Butch Motzer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– cell 309-945-5059 </w:t>
      </w:r>
    </w:p>
    <w:p w14:paraId="4DB79412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Inspections required:</w:t>
      </w:r>
    </w:p>
    <w:p w14:paraId="16B847FD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Underground/under concrete, cover up, final inspection</w:t>
      </w:r>
    </w:p>
    <w:p w14:paraId="36AE7965" w14:textId="2A402A1A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(On new or repaired water or sewer service Chad VanDeWoestyne cell 309-489-6552</w:t>
      </w:r>
      <w:r w:rsidR="003A4055">
        <w:rPr>
          <w:rFonts w:ascii="Times New Roman" w:eastAsia="Times New Roman" w:hAnsi="Times New Roman" w:cs="Times New Roman"/>
          <w:sz w:val="24"/>
          <w:szCs w:val="20"/>
        </w:rPr>
        <w:t xml:space="preserve"> or Butch)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5E73F247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1227EC9" w14:textId="766DEFE0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Electrical Inspections: Inspector Rick Preston – cell 309-489-6549</w:t>
      </w:r>
    </w:p>
    <w:p w14:paraId="4366BB90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Inspections required:</w:t>
      </w:r>
    </w:p>
    <w:p w14:paraId="57365548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Underground/under concrete, new or temporary service, cover up, final inspection</w:t>
      </w:r>
    </w:p>
    <w:p w14:paraId="5A72A06B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A810CF9" w14:textId="7A9BDED0" w:rsidR="00F47C97" w:rsidRDefault="00F47C97" w:rsidP="00F47C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Thank you for your cooperation with this. If you have any questions</w:t>
      </w:r>
      <w:r w:rsidR="003A4055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 xml:space="preserve"> please call my office at </w:t>
      </w:r>
      <w:r w:rsidR="002B2EC5">
        <w:rPr>
          <w:rFonts w:ascii="Times New Roman" w:eastAsia="Times New Roman" w:hAnsi="Times New Roman" w:cs="Times New Roman"/>
          <w:sz w:val="24"/>
          <w:szCs w:val="20"/>
        </w:rPr>
        <w:t>309-</w:t>
      </w:r>
      <w:r w:rsidRPr="00F47C97">
        <w:rPr>
          <w:rFonts w:ascii="Times New Roman" w:eastAsia="Times New Roman" w:hAnsi="Times New Roman" w:cs="Times New Roman"/>
          <w:sz w:val="24"/>
          <w:szCs w:val="20"/>
        </w:rPr>
        <w:t>944-0910.</w:t>
      </w:r>
    </w:p>
    <w:p w14:paraId="0D5AE059" w14:textId="51224CAC" w:rsidR="002B2EC5" w:rsidRPr="00F47C97" w:rsidRDefault="002B2EC5" w:rsidP="002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Sincerely,</w:t>
      </w:r>
    </w:p>
    <w:p w14:paraId="306A086E" w14:textId="77777777" w:rsidR="0071584F" w:rsidRPr="00F47C97" w:rsidRDefault="0071584F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833DE2" w14:textId="77777777" w:rsidR="00F47C97" w:rsidRPr="00F47C97" w:rsidRDefault="00F47C97" w:rsidP="00F4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Rick Mills</w:t>
      </w:r>
    </w:p>
    <w:p w14:paraId="2B255DB5" w14:textId="749800F8" w:rsidR="00F47C97" w:rsidRPr="0071584F" w:rsidRDefault="00F47C97" w:rsidP="0071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47C97">
        <w:rPr>
          <w:rFonts w:ascii="Times New Roman" w:eastAsia="Times New Roman" w:hAnsi="Times New Roman" w:cs="Times New Roman"/>
          <w:sz w:val="24"/>
          <w:szCs w:val="20"/>
        </w:rPr>
        <w:t>Building Inspecto</w:t>
      </w:r>
      <w:r w:rsidR="0071584F">
        <w:rPr>
          <w:rFonts w:ascii="Times New Roman" w:eastAsia="Times New Roman" w:hAnsi="Times New Roman" w:cs="Times New Roman"/>
          <w:sz w:val="24"/>
          <w:szCs w:val="20"/>
        </w:rPr>
        <w:t>r</w:t>
      </w:r>
    </w:p>
    <w:p w14:paraId="512B7991" w14:textId="77777777" w:rsidR="00C23E24" w:rsidRDefault="00C23E24" w:rsidP="0071584F"/>
    <w:sectPr w:rsidR="00C23E24" w:rsidSect="009F7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15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D394" w14:textId="77777777" w:rsidR="00C22AEC" w:rsidRDefault="00C22AEC" w:rsidP="008255E6">
      <w:pPr>
        <w:spacing w:after="0" w:line="240" w:lineRule="auto"/>
      </w:pPr>
      <w:r>
        <w:separator/>
      </w:r>
    </w:p>
  </w:endnote>
  <w:endnote w:type="continuationSeparator" w:id="0">
    <w:p w14:paraId="32DC5595" w14:textId="77777777" w:rsidR="00C22AEC" w:rsidRDefault="00C22AEC" w:rsidP="0082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-Black">
    <w:altName w:val="Avenir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D91E" w14:textId="77777777" w:rsidR="00820E6C" w:rsidRDefault="00820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FEF1" w14:textId="77777777" w:rsidR="00820E6C" w:rsidRDefault="00820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83FE" w14:textId="77777777" w:rsidR="00820E6C" w:rsidRDefault="00820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3D21" w14:textId="77777777" w:rsidR="00C22AEC" w:rsidRDefault="00C22AEC" w:rsidP="008255E6">
      <w:pPr>
        <w:spacing w:after="0" w:line="240" w:lineRule="auto"/>
      </w:pPr>
      <w:r>
        <w:separator/>
      </w:r>
    </w:p>
  </w:footnote>
  <w:footnote w:type="continuationSeparator" w:id="0">
    <w:p w14:paraId="53138662" w14:textId="77777777" w:rsidR="00C22AEC" w:rsidRDefault="00C22AEC" w:rsidP="0082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B36F" w14:textId="77777777" w:rsidR="00820E6C" w:rsidRDefault="00820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626F" w14:textId="280D6D44" w:rsidR="008255E6" w:rsidRDefault="008255E6">
    <w:pPr>
      <w:pStyle w:val="Header"/>
    </w:pPr>
    <w:r w:rsidRPr="008255E6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624D21B" wp14:editId="26258D11">
          <wp:simplePos x="0" y="0"/>
          <wp:positionH relativeFrom="column">
            <wp:posOffset>-671830</wp:posOffset>
          </wp:positionH>
          <wp:positionV relativeFrom="paragraph">
            <wp:posOffset>241935</wp:posOffset>
          </wp:positionV>
          <wp:extent cx="2385210" cy="744562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Geneseo_4c logo_ no ta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210" cy="74456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5E6"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74676BE2" wp14:editId="3EA2C300">
          <wp:simplePos x="0" y="0"/>
          <wp:positionH relativeFrom="column">
            <wp:posOffset>-1143000</wp:posOffset>
          </wp:positionH>
          <wp:positionV relativeFrom="paragraph">
            <wp:posOffset>6474460</wp:posOffset>
          </wp:positionV>
          <wp:extent cx="7772400" cy="2788920"/>
          <wp:effectExtent l="0" t="0" r="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85791901_ripped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788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5E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1FA142" wp14:editId="297A14AE">
              <wp:simplePos x="0" y="0"/>
              <wp:positionH relativeFrom="page">
                <wp:posOffset>0</wp:posOffset>
              </wp:positionH>
              <wp:positionV relativeFrom="paragraph">
                <wp:posOffset>9108440</wp:posOffset>
              </wp:positionV>
              <wp:extent cx="7772400" cy="322580"/>
              <wp:effectExtent l="0" t="0" r="0" b="762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8176D" w14:textId="77777777" w:rsidR="008255E6" w:rsidRPr="00AB74E0" w:rsidRDefault="008255E6" w:rsidP="008255E6">
                          <w:pPr>
                            <w:pStyle w:val="Header"/>
                            <w:spacing w:after="160"/>
                            <w:jc w:val="center"/>
                            <w:rPr>
                              <w:rFonts w:ascii="Avenir-Medium" w:hAnsi="Avenir-Medium" w:cs="Avenir-Medium"/>
                              <w:color w:val="628A37"/>
                              <w:spacing w:val="8"/>
                              <w:sz w:val="16"/>
                              <w:szCs w:val="16"/>
                            </w:rPr>
                          </w:pPr>
                          <w:r w:rsidRPr="00FE4315">
                            <w:rPr>
                              <w:rFonts w:ascii="Verdana" w:hAnsi="Verdana" w:cs="Avenir-Medium"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>115 S Oakwood Avenue, Geneseo, IL 61254</w:t>
                          </w:r>
                          <w:r w:rsidRPr="00FE4315">
                            <w:rPr>
                              <w:rFonts w:ascii="Verdana" w:hAnsi="Verdana" w:cs="Avenir-Medium"/>
                              <w:b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 xml:space="preserve">    </w:t>
                          </w:r>
                          <w:r w:rsidRPr="00FE4315">
                            <w:rPr>
                              <w:rFonts w:ascii="Verdana" w:hAnsi="Verdana" w:cs="Avenir-Black"/>
                              <w:b/>
                              <w:color w:val="2D4838"/>
                              <w:spacing w:val="8"/>
                              <w:sz w:val="14"/>
                              <w:szCs w:val="14"/>
                            </w:rPr>
                            <w:t>P</w:t>
                          </w:r>
                          <w:r w:rsidRPr="00FE4315">
                            <w:rPr>
                              <w:rFonts w:ascii="Verdana" w:hAnsi="Verdana" w:cs="Avenir-Medium"/>
                              <w:b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E4315">
                            <w:rPr>
                              <w:rFonts w:ascii="Verdana" w:hAnsi="Verdana" w:cs="Avenir-Medium"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>309.944.6419</w:t>
                          </w:r>
                          <w:r w:rsidRPr="00FE4315">
                            <w:rPr>
                              <w:rFonts w:ascii="Verdana" w:hAnsi="Verdana" w:cs="Avenir-Medium"/>
                              <w:b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 xml:space="preserve">    </w:t>
                          </w:r>
                          <w:r w:rsidRPr="00FE4315">
                            <w:rPr>
                              <w:rFonts w:ascii="Verdana" w:hAnsi="Verdana" w:cs="Avenir-Black"/>
                              <w:b/>
                              <w:color w:val="2D4838"/>
                              <w:spacing w:val="8"/>
                              <w:sz w:val="14"/>
                              <w:szCs w:val="14"/>
                            </w:rPr>
                            <w:t>F</w:t>
                          </w:r>
                          <w:r w:rsidRPr="00FE4315">
                            <w:rPr>
                              <w:rFonts w:ascii="Verdana" w:hAnsi="Verdana" w:cs="Avenir-Medium"/>
                              <w:b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E4315">
                            <w:rPr>
                              <w:rFonts w:ascii="Verdana" w:hAnsi="Verdana" w:cs="Avenir-Medium"/>
                              <w:color w:val="628A37"/>
                              <w:spacing w:val="8"/>
                              <w:sz w:val="14"/>
                              <w:szCs w:val="14"/>
                            </w:rPr>
                            <w:t>309.944.8254    citygeneseo@cityofgeneseo.com</w:t>
                          </w:r>
                        </w:p>
                        <w:p w14:paraId="59277D9F" w14:textId="77777777" w:rsidR="008255E6" w:rsidRPr="00251865" w:rsidRDefault="008255E6" w:rsidP="008255E6">
                          <w:pPr>
                            <w:jc w:val="center"/>
                            <w:rPr>
                              <w:rFonts w:ascii="Myriad Pro" w:hAnsi="Myriad Pro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FA1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717.2pt;width:612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" filled="f" stroked="f">
              <v:textbox inset="0,0,0,0">
                <w:txbxContent>
                  <w:p w14:paraId="4B78176D" w14:textId="77777777" w:rsidR="008255E6" w:rsidRPr="00AB74E0" w:rsidRDefault="008255E6" w:rsidP="008255E6">
                    <w:pPr>
                      <w:pStyle w:val="Header"/>
                      <w:spacing w:after="160"/>
                      <w:jc w:val="center"/>
                      <w:rPr>
                        <w:rFonts w:ascii="Avenir-Medium" w:hAnsi="Avenir-Medium" w:cs="Avenir-Medium"/>
                        <w:color w:val="628A37"/>
                        <w:spacing w:val="8"/>
                        <w:sz w:val="16"/>
                        <w:szCs w:val="16"/>
                      </w:rPr>
                    </w:pPr>
                    <w:r w:rsidRPr="00FE4315">
                      <w:rPr>
                        <w:rFonts w:ascii="Verdana" w:hAnsi="Verdana" w:cs="Avenir-Medium"/>
                        <w:color w:val="628A37"/>
                        <w:spacing w:val="8"/>
                        <w:sz w:val="14"/>
                        <w:szCs w:val="14"/>
                      </w:rPr>
                      <w:t>115 S Oakwood Avenue, Geneseo, IL 61254</w:t>
                    </w:r>
                    <w:r w:rsidRPr="00FE4315">
                      <w:rPr>
                        <w:rFonts w:ascii="Verdana" w:hAnsi="Verdana" w:cs="Avenir-Medium"/>
                        <w:b/>
                        <w:color w:val="628A37"/>
                        <w:spacing w:val="8"/>
                        <w:sz w:val="14"/>
                        <w:szCs w:val="14"/>
                      </w:rPr>
                      <w:t xml:space="preserve">    </w:t>
                    </w:r>
                    <w:r w:rsidRPr="00FE4315">
                      <w:rPr>
                        <w:rFonts w:ascii="Verdana" w:hAnsi="Verdana" w:cs="Avenir-Black"/>
                        <w:b/>
                        <w:color w:val="2D4838"/>
                        <w:spacing w:val="8"/>
                        <w:sz w:val="14"/>
                        <w:szCs w:val="14"/>
                      </w:rPr>
                      <w:t>P</w:t>
                    </w:r>
                    <w:r w:rsidRPr="00FE4315">
                      <w:rPr>
                        <w:rFonts w:ascii="Verdana" w:hAnsi="Verdana" w:cs="Avenir-Medium"/>
                        <w:b/>
                        <w:color w:val="628A37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FE4315">
                      <w:rPr>
                        <w:rFonts w:ascii="Verdana" w:hAnsi="Verdana" w:cs="Avenir-Medium"/>
                        <w:color w:val="628A37"/>
                        <w:spacing w:val="8"/>
                        <w:sz w:val="14"/>
                        <w:szCs w:val="14"/>
                      </w:rPr>
                      <w:t>309.944.6419</w:t>
                    </w:r>
                    <w:r w:rsidRPr="00FE4315">
                      <w:rPr>
                        <w:rFonts w:ascii="Verdana" w:hAnsi="Verdana" w:cs="Avenir-Medium"/>
                        <w:b/>
                        <w:color w:val="628A37"/>
                        <w:spacing w:val="8"/>
                        <w:sz w:val="14"/>
                        <w:szCs w:val="14"/>
                      </w:rPr>
                      <w:t xml:space="preserve">    </w:t>
                    </w:r>
                    <w:r w:rsidRPr="00FE4315">
                      <w:rPr>
                        <w:rFonts w:ascii="Verdana" w:hAnsi="Verdana" w:cs="Avenir-Black"/>
                        <w:b/>
                        <w:color w:val="2D4838"/>
                        <w:spacing w:val="8"/>
                        <w:sz w:val="14"/>
                        <w:szCs w:val="14"/>
                      </w:rPr>
                      <w:t>F</w:t>
                    </w:r>
                    <w:r w:rsidRPr="00FE4315">
                      <w:rPr>
                        <w:rFonts w:ascii="Verdana" w:hAnsi="Verdana" w:cs="Avenir-Medium"/>
                        <w:b/>
                        <w:color w:val="628A37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FE4315">
                      <w:rPr>
                        <w:rFonts w:ascii="Verdana" w:hAnsi="Verdana" w:cs="Avenir-Medium"/>
                        <w:color w:val="628A37"/>
                        <w:spacing w:val="8"/>
                        <w:sz w:val="14"/>
                        <w:szCs w:val="14"/>
                      </w:rPr>
                      <w:t>309.944.8254    citygeneseo@cityofgeneseo.com</w:t>
                    </w:r>
                  </w:p>
                  <w:p w14:paraId="59277D9F" w14:textId="77777777" w:rsidR="008255E6" w:rsidRPr="00251865" w:rsidRDefault="008255E6" w:rsidP="008255E6">
                    <w:pPr>
                      <w:jc w:val="center"/>
                      <w:rPr>
                        <w:rFonts w:ascii="Myriad Pro" w:hAnsi="Myriad Pro"/>
                        <w:sz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67F1" w14:textId="77777777" w:rsidR="00820E6C" w:rsidRDefault="00820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E6"/>
    <w:rsid w:val="002A5668"/>
    <w:rsid w:val="002B2EC5"/>
    <w:rsid w:val="00370AA2"/>
    <w:rsid w:val="003A4055"/>
    <w:rsid w:val="005F11B7"/>
    <w:rsid w:val="006C23CE"/>
    <w:rsid w:val="0071584F"/>
    <w:rsid w:val="007737C5"/>
    <w:rsid w:val="007D430B"/>
    <w:rsid w:val="00820E6C"/>
    <w:rsid w:val="008255E6"/>
    <w:rsid w:val="008F1839"/>
    <w:rsid w:val="00945AC4"/>
    <w:rsid w:val="00956E7D"/>
    <w:rsid w:val="009F7CBF"/>
    <w:rsid w:val="00BA5BCC"/>
    <w:rsid w:val="00BD40D1"/>
    <w:rsid w:val="00C22AEC"/>
    <w:rsid w:val="00C23E24"/>
    <w:rsid w:val="00C62D8E"/>
    <w:rsid w:val="00C924A2"/>
    <w:rsid w:val="00F20293"/>
    <w:rsid w:val="00F47C97"/>
    <w:rsid w:val="00FD53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F8809"/>
  <w15:docId w15:val="{42793426-6C1C-4642-8762-05ADD9AC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E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5E6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255E6"/>
  </w:style>
  <w:style w:type="paragraph" w:styleId="Footer">
    <w:name w:val="footer"/>
    <w:basedOn w:val="Normal"/>
    <w:link w:val="FooterChar"/>
    <w:uiPriority w:val="99"/>
    <w:unhideWhenUsed/>
    <w:rsid w:val="008255E6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MindFire Communications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Krier</dc:creator>
  <cp:lastModifiedBy>Dannielle Stach</cp:lastModifiedBy>
  <cp:revision>2</cp:revision>
  <cp:lastPrinted>2022-02-15T14:35:00Z</cp:lastPrinted>
  <dcterms:created xsi:type="dcterms:W3CDTF">2022-11-15T16:23:00Z</dcterms:created>
  <dcterms:modified xsi:type="dcterms:W3CDTF">2022-11-15T16:23:00Z</dcterms:modified>
</cp:coreProperties>
</file>